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E258E" w:rsidRPr="00027E03" w14:paraId="6AFF6D6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F9BCB" w14:textId="77777777" w:rsidR="005E258E" w:rsidRPr="00036825" w:rsidRDefault="005E258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799883A6" w14:textId="77777777" w:rsidR="005E258E" w:rsidRPr="00036825" w:rsidRDefault="005E258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5E258E" w:rsidRPr="00027E03" w14:paraId="195C23A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14795B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134321" wp14:editId="4603460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B1322C" w14:textId="77777777" w:rsidR="005E258E" w:rsidRPr="00102A72" w:rsidRDefault="005E25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3432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AB1322C" w14:textId="77777777" w:rsidR="005E258E" w:rsidRPr="00102A72" w:rsidRDefault="005E25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A2F3E8" wp14:editId="3473D1F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92FFB2" w14:textId="77777777" w:rsidR="005E258E" w:rsidRPr="00027E03" w:rsidRDefault="005E258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28682EC0" w14:textId="77777777" w:rsidR="005E258E" w:rsidRPr="00102A72" w:rsidRDefault="005E258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2F3E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E92FFB2" w14:textId="77777777" w:rsidR="005E258E" w:rsidRPr="00027E03" w:rsidRDefault="005E258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28682EC0" w14:textId="77777777" w:rsidR="005E258E" w:rsidRPr="00102A72" w:rsidRDefault="005E258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8084C9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D72B5A3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AF04E9" w14:textId="77777777" w:rsidR="005E258E" w:rsidRPr="00036825" w:rsidRDefault="005E258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5E258E" w:rsidRPr="00027E03" w14:paraId="24FD74A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0A2AB" w14:textId="77777777" w:rsidR="005E258E" w:rsidRPr="00036825" w:rsidRDefault="005E25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E258E" w:rsidRPr="00027E03" w14:paraId="2A314F3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701DBB" w14:textId="77777777" w:rsidR="005E258E" w:rsidRPr="00036825" w:rsidRDefault="005E258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321519">
              <w:rPr>
                <w:rFonts w:ascii="Arial" w:hAnsi="Arial" w:cs="Arial"/>
                <w:noProof/>
                <w:szCs w:val="24"/>
              </w:rPr>
              <w:t>4162.010.26.1.4282-2025</w:t>
            </w:r>
          </w:p>
        </w:tc>
      </w:tr>
      <w:tr w:rsidR="005E258E" w:rsidRPr="00027E03" w14:paraId="16E8F19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911B4" w14:textId="77777777" w:rsidR="005E258E" w:rsidRPr="00036825" w:rsidRDefault="005E258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21519">
              <w:rPr>
                <w:rFonts w:ascii="Arial" w:hAnsi="Arial" w:cs="Arial"/>
                <w:noProof/>
                <w:szCs w:val="24"/>
              </w:rPr>
              <w:t>WILMER HERNÁN TORRES LOPEZ</w:t>
            </w:r>
          </w:p>
        </w:tc>
      </w:tr>
      <w:tr w:rsidR="005E258E" w:rsidRPr="00027E03" w14:paraId="2B53A185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8A2254" w14:textId="77777777" w:rsidR="005E258E" w:rsidRPr="00036825" w:rsidRDefault="005E258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1.113.512.525</w:t>
            </w:r>
          </w:p>
        </w:tc>
      </w:tr>
      <w:tr w:rsidR="005E258E" w:rsidRPr="00027E03" w14:paraId="34013A6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83D37" w14:textId="77777777" w:rsidR="005E258E" w:rsidRPr="00036825" w:rsidRDefault="005E258E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E258E" w:rsidRPr="00027E03" w14:paraId="39D3AE2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2AC4FB" w14:textId="77777777" w:rsidR="005E258E" w:rsidRPr="00036825" w:rsidRDefault="005E258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E258E" w:rsidRPr="00027E03" w14:paraId="5150A1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CD916C" w14:textId="77777777" w:rsidR="005E258E" w:rsidRPr="00036825" w:rsidRDefault="005E258E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321519">
              <w:rPr>
                <w:rFonts w:ascii="Arial" w:hAnsi="Arial" w:cs="Arial"/>
                <w:noProof/>
                <w:szCs w:val="24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:rsidR="005E258E" w:rsidRPr="00027E03" w14:paraId="0A15AE1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36B3C" w14:textId="77777777" w:rsidR="005E258E" w:rsidRPr="00036825" w:rsidRDefault="005E258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E258E" w:rsidRPr="00027E03" w14:paraId="12CCF695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4ABA0" w14:textId="77777777" w:rsidR="005E258E" w:rsidRPr="00036825" w:rsidRDefault="005E258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1FF92252" w14:textId="0724A63A" w:rsidR="005E258E" w:rsidRPr="00036825" w:rsidRDefault="005E258E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21519">
              <w:rPr>
                <w:rFonts w:ascii="Arial" w:hAnsi="Arial" w:cs="Arial"/>
                <w:noProof/>
                <w:szCs w:val="24"/>
              </w:rPr>
              <w:t>31/oct/2025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AC26B3" w14:textId="77777777" w:rsidR="005E258E" w:rsidRDefault="005E258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33A66DBF" w14:textId="44FF9AFD" w:rsidR="005E258E" w:rsidRPr="00036825" w:rsidRDefault="005E258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07/nov/2025</w:t>
            </w:r>
          </w:p>
        </w:tc>
      </w:tr>
      <w:tr w:rsidR="005E258E" w:rsidRPr="00027E03" w14:paraId="47140CC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1C5C76" w14:textId="77777777" w:rsidR="005E258E" w:rsidRPr="00036825" w:rsidRDefault="005E258E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E258E" w:rsidRPr="00027E03" w14:paraId="427F16E4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A4BE9" w14:textId="77777777" w:rsidR="005E258E" w:rsidRPr="00036825" w:rsidRDefault="005E258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E258E" w:rsidRPr="00027E03" w14:paraId="67E1F6E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9DFC3A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E258E" w:rsidRPr="00027E03" w14:paraId="06A6EF8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CA5189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E258E" w:rsidRPr="00027E03" w14:paraId="0279875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EEF92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E258E" w:rsidRPr="00027E03" w14:paraId="150F959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AADAA" w14:textId="77777777" w:rsidR="005E258E" w:rsidRPr="00036825" w:rsidRDefault="005E258E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AF5130C" w14:textId="77777777" w:rsidR="005E258E" w:rsidRPr="00036825" w:rsidRDefault="005E258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36E89E59" w14:textId="77777777" w:rsidR="005E258E" w:rsidRPr="00036825" w:rsidRDefault="005E258E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28AF08D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E9E8B2" w14:textId="77777777" w:rsidR="005E258E" w:rsidRPr="00036825" w:rsidRDefault="005E258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21519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590A24B" w14:textId="77777777" w:rsidR="005E258E" w:rsidRPr="00036825" w:rsidRDefault="005E258E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49C8347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2E1AB" w14:textId="77777777" w:rsidR="005E258E" w:rsidRPr="00036825" w:rsidRDefault="005E258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E258E" w:rsidRPr="00027E03" w14:paraId="2D11ABA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92714F" w14:textId="77777777" w:rsidR="005E258E" w:rsidRPr="00036825" w:rsidRDefault="005E258E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5E258E" w:rsidRPr="00027E03" w14:paraId="79EA645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F227B7" w14:textId="77777777" w:rsidR="005E258E" w:rsidRPr="00036825" w:rsidRDefault="005E258E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E258E" w:rsidRPr="00027E03" w14:paraId="4206986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E258E" w:rsidRPr="00036825" w14:paraId="548C2F4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8DED6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529813F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502EFE" w14:textId="77777777" w:rsidR="005E258E" w:rsidRPr="00036825" w:rsidRDefault="005E25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27AFB2" w14:textId="77777777" w:rsidR="005E258E" w:rsidRPr="00036825" w:rsidRDefault="005E258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E258E" w:rsidRPr="00036825" w14:paraId="75F809F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FFB60E" w14:textId="77777777" w:rsidR="005E258E" w:rsidRPr="00036825" w:rsidRDefault="005E25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F7EE16" w14:textId="77777777" w:rsidR="005E258E" w:rsidRPr="00036825" w:rsidRDefault="005E25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7581E9" w14:textId="77777777" w:rsidR="005E258E" w:rsidRPr="00036825" w:rsidRDefault="005E25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1D0578CD" w14:textId="77777777" w:rsidR="005E258E" w:rsidRPr="00036825" w:rsidRDefault="005E25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E258E" w:rsidRPr="00036825" w14:paraId="68166E6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2489A" w14:textId="77777777" w:rsidR="005E258E" w:rsidRPr="00036825" w:rsidRDefault="005E258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C82512" w14:textId="77777777" w:rsidR="005E258E" w:rsidRPr="00036825" w:rsidRDefault="005E25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442F750" w14:textId="77777777" w:rsidR="005E258E" w:rsidRPr="00036825" w:rsidRDefault="005E258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F9599E4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93D9612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AB30CFF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61B5EEB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10CA49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292D0E77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090AAB2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E258E" w:rsidRPr="00036825" w14:paraId="6BBB9FA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F142BD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99F87F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DEDD93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E74E81" w14:textId="77777777" w:rsidR="005E258E" w:rsidRPr="00036825" w:rsidRDefault="005E258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E258E" w:rsidRPr="00036825" w14:paraId="0C2E761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E99082" w14:textId="77777777" w:rsidR="005E258E" w:rsidRPr="00036825" w:rsidRDefault="005E258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598AFD" w14:textId="77777777" w:rsidR="005E258E" w:rsidRPr="00036825" w:rsidRDefault="005E258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35FBDA" w14:textId="77777777" w:rsidR="005E258E" w:rsidRPr="00036825" w:rsidRDefault="005E258E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0BC26D" w14:textId="77777777" w:rsidR="005E258E" w:rsidRPr="00036825" w:rsidRDefault="005E258E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6D75F7F2" w14:textId="77777777" w:rsidR="005E258E" w:rsidRPr="00036825" w:rsidRDefault="005E258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497C0AC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936FE5" w14:textId="77777777" w:rsidR="005E258E" w:rsidRPr="00036825" w:rsidRDefault="005E258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02386B61" w14:textId="77777777" w:rsidR="005E258E" w:rsidRPr="00036825" w:rsidRDefault="005E258E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E258E" w:rsidRPr="00027E03" w14:paraId="412968A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66A62" w14:textId="77777777" w:rsidR="005E258E" w:rsidRPr="00036825" w:rsidRDefault="005E258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1C0646" w14:textId="77777777" w:rsidR="005E258E" w:rsidRPr="00036825" w:rsidRDefault="005E258E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E258E" w:rsidRPr="00027E03" w14:paraId="2A5601E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06B23" w14:textId="77777777" w:rsidR="005E258E" w:rsidRPr="00036825" w:rsidRDefault="005E258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13B1ED1" w14:textId="77777777" w:rsidR="005E258E" w:rsidRPr="00036825" w:rsidRDefault="005E258E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A1091" w14:textId="77777777" w:rsidR="005E258E" w:rsidRPr="00036825" w:rsidRDefault="005E258E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FA5FF1" w14:textId="40517F13" w:rsidR="005E258E" w:rsidRPr="00036825" w:rsidRDefault="005E258E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0612C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E3F9584" w14:textId="71103261" w:rsidR="005E258E" w:rsidRPr="00036825" w:rsidRDefault="005E258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612C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5857B12F" w14:textId="7E180BFB" w:rsidR="005E258E" w:rsidRPr="00036825" w:rsidRDefault="005E258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0612C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73535CF" w14:textId="7B4DEB5B" w:rsidR="005E258E" w:rsidRPr="00036825" w:rsidRDefault="005E258E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0612C7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0F5E28F5" w14:textId="1E89EB4D" w:rsidR="005E258E" w:rsidRPr="00036825" w:rsidRDefault="005E258E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0612C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5E258E" w:rsidRPr="00027E03" w14:paraId="14C2F3E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944FB7" w14:textId="5F8BF87B" w:rsidR="005E258E" w:rsidRPr="00036825" w:rsidRDefault="005E258E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E73D7E">
              <w:rPr>
                <w:rFonts w:ascii="Arial" w:hAnsi="Arial" w:cs="Arial"/>
                <w:bCs/>
                <w:sz w:val="24"/>
                <w:szCs w:val="24"/>
                <w:lang w:val="es-MX"/>
              </w:rPr>
              <w:t>El contratista adjunta certificados de afiliación de EPS Y PENSION para el pago de esta cuenta, según decreto 1273 de 23/07/2018. Se compromete a pagar seguridad social correspondiente.</w:t>
            </w:r>
          </w:p>
        </w:tc>
      </w:tr>
      <w:tr w:rsidR="005E258E" w:rsidRPr="00027E03" w14:paraId="2F5C102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1499C6" w14:textId="77777777" w:rsidR="005E258E" w:rsidRPr="00036825" w:rsidRDefault="005E258E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5E258E" w:rsidRPr="00027E03" w14:paraId="775801BE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39B99" w14:textId="77777777" w:rsidR="005E258E" w:rsidRPr="00036825" w:rsidRDefault="005E258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14:paraId="2BD54614" w14:textId="77777777" w:rsidR="005E258E" w:rsidRPr="00036825" w:rsidRDefault="005E258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21519">
              <w:rPr>
                <w:noProof/>
                <w:sz w:val="24"/>
                <w:szCs w:val="24"/>
              </w:rPr>
              <w:t>4162.010.26.1.4282-2025</w:t>
            </w:r>
          </w:p>
          <w:p w14:paraId="2FEE2CBB" w14:textId="77777777" w:rsidR="005E258E" w:rsidRPr="00036825" w:rsidRDefault="005E258E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5F36D600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la implementación de los procesos de gestión , diseñando y desarrollando contenido gráfico y visual, de manera digital y/o física, sobre la ejecución de actividades y jornadas del programa, e implementando acciones, estrategias y proyecciones que potencien el impacto del mismo.</w:t>
            </w:r>
          </w:p>
          <w:p w14:paraId="26580C6F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820D660" w14:textId="171CD6E6" w:rsidR="00A238D5" w:rsidRPr="00A238D5" w:rsidRDefault="00A238D5" w:rsidP="00A238D5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238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la planeación y ejecución de estrategias creativas orientadas a la producción de material visual y audiovisual que respaldara las actividades, jornadas y eventos vinculados al deporte competitivo. Este proceso incluyó la coordinación de acciones logísticas y comunicativas que garantizaran la correcta difusión y proyección de las iniciativas del proyecto. Se llevó a cabo labores de gestión y desarrollo de recursos gráficos y multimedia, con el propósito de fortalecer la visibilidad institucional y destacar los logros obtenidos en la implementación del programa. Estas acciones integradas permitieron consolidar un enfoque comunicativo efectivo, impulsando la promoción, posicionamiento e impacto del deporte competitivo y de las demás actividades ejecutadas en el marco del proyecto.</w:t>
            </w:r>
          </w:p>
          <w:p w14:paraId="29624C35" w14:textId="77777777" w:rsidR="00A238D5" w:rsidRDefault="00A238D5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5BCB68F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Participar de las actividades de carácter misional de la Secretaria de Deporte y Recreación.</w:t>
            </w:r>
          </w:p>
          <w:p w14:paraId="79B4CF90" w14:textId="7D9A6B26" w:rsidR="00871595" w:rsidRDefault="00853707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9E5BDE5" w14:textId="1A7EEE1F" w:rsidR="00853707" w:rsidRPr="00853707" w:rsidRDefault="00853707" w:rsidP="008537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537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participó en las actividades </w:t>
            </w:r>
            <w:r w:rsidRPr="00853707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 carácter misional desarrolladas por la Secretaría del Deporte y la Recreación, participando en la planeación, apoyo logístico y acompañamiento durante eventos institucionales como los Juegos Intercolegiados. Asimismo, su apoyo permitió fortalecer la organización y visibilidad de las iniciativas impulsadas por la Secretaría, alineadas con los objetivos de promoción del deporte y la recreación en el municipio.</w:t>
            </w:r>
          </w:p>
          <w:p w14:paraId="5FF03153" w14:textId="77777777" w:rsidR="005E258E" w:rsidRPr="00321519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3B46FC1" w14:textId="1CA11CEA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0174032B" w14:textId="77777777" w:rsidR="00F51BB8" w:rsidRDefault="00F51BB8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0013A8E" w14:textId="25579AD0" w:rsidR="00F51BB8" w:rsidRPr="00F51BB8" w:rsidRDefault="00F51BB8" w:rsidP="00F51BB8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51BB8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El contratista elaboró el monitoreo y la verificación de las actividades desarrolladas en terreno, de acuerdo con las directrices y objetivos estratégicos del proyecto, efectuando visitas a los distintos espacios deportivos como fue a la disciplina de atletismo en el estadio Pedro Grajales. Asimismo, llevó a cabo las gestiones administrativas y digitales asociadas al registro y control de la información de los beneficiarios vinculados al programa.</w:t>
            </w:r>
          </w:p>
          <w:p w14:paraId="766B2217" w14:textId="77777777" w:rsidR="00565496" w:rsidRDefault="00565496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3016DA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la función de enlace entre el área de comunicaciones y otras de la Secretaría del Deporte y la Recreación, realizando las acciones requeridas.</w:t>
            </w:r>
          </w:p>
          <w:p w14:paraId="0A7ABC38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19BB685" w14:textId="03AC21D4" w:rsidR="00F51BB8" w:rsidRPr="00853707" w:rsidRDefault="00853707" w:rsidP="008537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537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realizó el desarrollo de material de apoyo al equipo de comunicaciones de la Secretaría, con el propósito de fortalecer la estrategia de difusión institucional y aportar contenido relevante para la actualización de las diferentes redes sociales y plataformas digitales de la entidad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, </w:t>
            </w:r>
            <w:r w:rsidRPr="0085370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contribuyendo así al fortalecimiento de la imagen institucional y a una comunicación más dinámica y efectiva con la comunidad.</w:t>
            </w:r>
          </w:p>
          <w:p w14:paraId="15C1646A" w14:textId="77777777" w:rsidR="00F51BB8" w:rsidRPr="00321519" w:rsidRDefault="00F51BB8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E99DEF" w14:textId="77777777" w:rsidR="005E258E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Coordinar y asistir a reuniones requeridas por el Programa y las propias del cargo.</w:t>
            </w:r>
          </w:p>
          <w:p w14:paraId="5C8BABF8" w14:textId="77777777" w:rsidR="00F51BB8" w:rsidRDefault="00F51BB8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F8B3ABB" w14:textId="3AE4EB68" w:rsidR="00F51BB8" w:rsidRPr="00F51BB8" w:rsidRDefault="00F51BB8" w:rsidP="00CB413F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51B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</w:t>
            </w:r>
            <w:r w:rsidRPr="00F51BB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ó a  jornada de socialización de carácter virtual cuyo objetivo principal fue proporcionar los lineamientos detallados y la información esencial concerniente al proceso de radicación y trámite de las cuentas de cobro. La jornada fue dirigida por el señor Moisés Barón, quien se encargó de clarificar los pasos a seguir, los requisitos documentales y los plazos establecidos, asegurando que todos los participantes contaran con la orientación precisa para realizar este proceso administrativo de manera correcta y oportuna.</w:t>
            </w:r>
          </w:p>
          <w:p w14:paraId="2F99F341" w14:textId="77777777" w:rsidR="005E258E" w:rsidRPr="00321519" w:rsidRDefault="005E258E" w:rsidP="0098346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C5CB3AA" w14:textId="4015CF2B" w:rsidR="005E258E" w:rsidRDefault="005E258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2151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 Las demás relacionadas con el desarrollo del objeto contractual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14:paraId="714549D2" w14:textId="77777777" w:rsidR="00853707" w:rsidRDefault="0085370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B65526D" w14:textId="4CC85AD1" w:rsidR="005E258E" w:rsidRPr="00853707" w:rsidRDefault="00853707" w:rsidP="00853707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53707">
              <w:rPr>
                <w:rFonts w:ascii="Arial" w:hAnsi="Arial" w:cs="Arial"/>
                <w:sz w:val="24"/>
                <w:szCs w:val="24"/>
                <w:lang w:eastAsia="es-CO"/>
              </w:rPr>
              <w:t>El contratista realizó acompañamiento técnico y operativo a los deportistas de la disciplina de Boccia durante su participación en el Campeonato de las Américas, llevado a cabo en las instalaciones del Hotel Dann Carlton del municipio de Santiago de Cali. En el marco de este evento, se ejecutaron acciones de registro fotográfico y audiovisual con el objetivo de documentar los momentos más representativos de la competencia, resaltando el desempeño, la técnica y la proyección de los atletas. Este material fue destinado a la producción de contenido visual institucional, orientado a la divulgación y promoción del deporte paralímpico dentro de las plataformas comunicacionales del proyecto.</w:t>
            </w:r>
          </w:p>
          <w:p w14:paraId="2D778DFF" w14:textId="77777777" w:rsidR="005E258E" w:rsidRPr="00036825" w:rsidRDefault="005E258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E8F426E" w14:textId="77777777" w:rsidR="005E258E" w:rsidRPr="00036825" w:rsidRDefault="005E258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8F46B26" w14:textId="77777777" w:rsidR="005E258E" w:rsidRPr="00036825" w:rsidRDefault="005E258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247B29E8" w14:textId="77777777" w:rsidR="00DE14A8" w:rsidRDefault="005E25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14:paraId="33B645DC" w14:textId="77777777" w:rsidR="00DE14A8" w:rsidRDefault="00DE14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4693E1A7" w14:textId="77777777" w:rsidR="00DE14A8" w:rsidRDefault="00DE14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13BF6DF2" w14:textId="24037543" w:rsidR="005E258E" w:rsidRPr="00036825" w:rsidRDefault="005E25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  <w:r w:rsidRPr="00321519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https://drive.google.com/drive/u/0/folders/1XpiDsi9Wqtm-M_LG9xzpJLqRovHW3BEt</w:t>
            </w:r>
          </w:p>
          <w:p w14:paraId="31E987ED" w14:textId="77777777" w:rsidR="005E258E" w:rsidRPr="00036825" w:rsidRDefault="005E25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67104C9D" w14:textId="77777777" w:rsidR="005E258E" w:rsidRPr="00036825" w:rsidRDefault="005E258E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5E258E" w:rsidRPr="00027E03" w14:paraId="0A9C5BB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60DB1" w14:textId="77777777" w:rsidR="00DE14A8" w:rsidRDefault="00DE14A8" w:rsidP="00F51BB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  <w:p w14:paraId="7515A2F4" w14:textId="77777777" w:rsidR="005E258E" w:rsidRDefault="005E258E" w:rsidP="00F51BB8">
            <w:pPr>
              <w:pStyle w:val="TableParagraph"/>
              <w:spacing w:line="271" w:lineRule="exact"/>
              <w:ind w:left="72" w:right="184"/>
              <w:jc w:val="both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321519">
              <w:rPr>
                <w:noProof/>
                <w:color w:val="000000"/>
                <w:sz w:val="24"/>
                <w:szCs w:val="24"/>
              </w:rPr>
              <w:t>4162.010.26.1.4282-2025</w:t>
            </w:r>
          </w:p>
          <w:p w14:paraId="0647C6A5" w14:textId="72A2DD70" w:rsidR="00DE14A8" w:rsidRPr="00036825" w:rsidRDefault="00DE14A8" w:rsidP="00F51BB8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</w:p>
        </w:tc>
      </w:tr>
      <w:tr w:rsidR="005E258E" w:rsidRPr="00027E03" w14:paraId="1F04FA73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E729F4" w14:textId="77777777" w:rsidR="00DE14A8" w:rsidRDefault="00DE14A8" w:rsidP="00F51BB8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  <w:p w14:paraId="2B32F0A6" w14:textId="6BD44347" w:rsidR="005E258E" w:rsidRDefault="005E258E" w:rsidP="00F51BB8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r w:rsidR="00DE14A8" w:rsidRPr="00036825">
              <w:rPr>
                <w:color w:val="000000"/>
                <w:sz w:val="24"/>
                <w:szCs w:val="24"/>
              </w:rPr>
              <w:t>- SECRETARÍA</w:t>
            </w:r>
            <w:r w:rsidRPr="00036825">
              <w:rPr>
                <w:color w:val="000000"/>
                <w:sz w:val="24"/>
                <w:szCs w:val="24"/>
              </w:rPr>
              <w:t xml:space="preserve"> DE DEPORTE Y LA </w:t>
            </w:r>
            <w:r w:rsidR="00DE14A8" w:rsidRPr="00036825">
              <w:rPr>
                <w:color w:val="000000"/>
                <w:sz w:val="24"/>
                <w:szCs w:val="24"/>
              </w:rPr>
              <w:t>RECREACION,</w:t>
            </w:r>
            <w:r w:rsidRPr="00036825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14:paraId="2B776907" w14:textId="77777777" w:rsidR="00F51BB8" w:rsidRPr="00036825" w:rsidRDefault="00F51BB8" w:rsidP="00F51BB8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5E258E" w:rsidRPr="00027E03" w14:paraId="78265B8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F5A59" w14:textId="77777777" w:rsidR="00DE14A8" w:rsidRDefault="00DE14A8" w:rsidP="00F51BB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CADC87" w14:textId="5A197376" w:rsidR="005E258E" w:rsidRDefault="005E258E" w:rsidP="00F51BB8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14:paraId="1D08DD81" w14:textId="77777777" w:rsidR="00F51BB8" w:rsidRPr="00036825" w:rsidRDefault="00F51BB8" w:rsidP="00F51BB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7DBE25B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9236B0" w14:textId="77777777" w:rsidR="005E258E" w:rsidRPr="00036825" w:rsidRDefault="005E258E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4F1FA62" w14:textId="77777777" w:rsidR="005E258E" w:rsidRDefault="005E25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  <w:p w14:paraId="4C2C7F76" w14:textId="77777777" w:rsidR="00DE14A8" w:rsidRDefault="00DE14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E48E676" w14:textId="77777777" w:rsidR="00F51BB8" w:rsidRPr="00036825" w:rsidRDefault="00F51BB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0C02BE5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9DAADD" w14:textId="77777777" w:rsidR="00DE14A8" w:rsidRDefault="005E258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 xml:space="preserve">  </w:t>
            </w:r>
          </w:p>
          <w:p w14:paraId="02B8D5A4" w14:textId="6222AEED" w:rsidR="005E258E" w:rsidRPr="00036825" w:rsidRDefault="005E258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14:paraId="07E89C12" w14:textId="77777777" w:rsidR="005E258E" w:rsidRPr="00036825" w:rsidRDefault="005E258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1B80775" w14:textId="77777777" w:rsidR="005E258E" w:rsidRPr="00036825" w:rsidRDefault="005E258E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15C4CF4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C1148D" w14:textId="77777777" w:rsidR="00DE14A8" w:rsidRDefault="00DE14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70076DA" w14:textId="17DC7D56" w:rsidR="005E258E" w:rsidRDefault="005E258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  <w:p w14:paraId="604D6FBF" w14:textId="77777777" w:rsidR="00DE14A8" w:rsidRPr="00036825" w:rsidRDefault="00DE14A8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E258E" w:rsidRPr="00027E03" w14:paraId="13992E6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50C17E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71BCB6D" w14:textId="77777777" w:rsidR="005E258E" w:rsidRPr="00036825" w:rsidRDefault="005E258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1057E779" w14:textId="77777777" w:rsidR="005E258E" w:rsidRPr="00036825" w:rsidRDefault="005E258E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1757BC64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BE2FAFB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6DC340EE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769ECAD1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A49C90A" wp14:editId="5BB27134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2B4591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7ADB94C" wp14:editId="0EAA778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CEAD27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44D7A48B" w14:textId="77777777" w:rsidR="005E258E" w:rsidRPr="00036825" w:rsidRDefault="005E258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1FD042A3" w14:textId="77777777" w:rsidR="005E258E" w:rsidRPr="00036825" w:rsidRDefault="005E258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5E258E" w:rsidRPr="00027E03" w14:paraId="6B24F81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95C7F5" w14:textId="4C59811D" w:rsidR="005E258E" w:rsidRPr="00036825" w:rsidRDefault="005E258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DE14A8" w:rsidRPr="00036825">
              <w:rPr>
                <w:rFonts w:ascii="Arial" w:hAnsi="Arial" w:cs="Arial"/>
                <w:szCs w:val="24"/>
              </w:rPr>
              <w:t>Distrito de</w:t>
            </w:r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F51BB8">
              <w:rPr>
                <w:rFonts w:ascii="Arial" w:hAnsi="Arial" w:cs="Arial"/>
                <w:szCs w:val="24"/>
              </w:rPr>
              <w:t xml:space="preserve"> 07</w:t>
            </w:r>
            <w:r w:rsidRPr="00036825">
              <w:rPr>
                <w:rFonts w:ascii="Arial" w:hAnsi="Arial" w:cs="Arial"/>
                <w:szCs w:val="24"/>
              </w:rPr>
              <w:t>/</w:t>
            </w:r>
            <w:r w:rsidR="00F51BB8">
              <w:rPr>
                <w:rFonts w:ascii="Arial" w:hAnsi="Arial" w:cs="Arial"/>
                <w:szCs w:val="24"/>
              </w:rPr>
              <w:t>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44E6E64" w14:textId="77777777" w:rsidR="005E258E" w:rsidRDefault="005E258E" w:rsidP="003F3A44">
      <w:pPr>
        <w:rPr>
          <w:rFonts w:ascii="Arial" w:hAnsi="Arial" w:cs="Arial"/>
          <w:sz w:val="22"/>
          <w:szCs w:val="22"/>
        </w:rPr>
        <w:sectPr w:rsidR="005E258E" w:rsidSect="005E258E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FED9252" w14:textId="77777777" w:rsidR="005E258E" w:rsidRPr="00027E03" w:rsidRDefault="005E258E" w:rsidP="003F3A44">
      <w:pPr>
        <w:rPr>
          <w:rFonts w:ascii="Arial" w:hAnsi="Arial" w:cs="Arial"/>
          <w:sz w:val="22"/>
          <w:szCs w:val="22"/>
        </w:rPr>
      </w:pPr>
    </w:p>
    <w:sectPr w:rsidR="005E258E" w:rsidRPr="00027E03" w:rsidSect="005E258E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2B1CA" w14:textId="77777777" w:rsidR="0078170C" w:rsidRDefault="0078170C">
      <w:r>
        <w:separator/>
      </w:r>
    </w:p>
  </w:endnote>
  <w:endnote w:type="continuationSeparator" w:id="0">
    <w:p w14:paraId="46110520" w14:textId="77777777" w:rsidR="0078170C" w:rsidRDefault="00781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3CF42" w14:textId="77777777" w:rsidR="005E258E" w:rsidRDefault="005E258E">
    <w:pPr>
      <w:pStyle w:val="Piedepgina"/>
      <w:jc w:val="both"/>
      <w:rPr>
        <w:rFonts w:ascii="Arial" w:hAnsi="Arial" w:cs="Arial"/>
        <w:sz w:val="16"/>
        <w:szCs w:val="16"/>
      </w:rPr>
    </w:pPr>
  </w:p>
  <w:p w14:paraId="37B2DF49" w14:textId="77777777" w:rsidR="005E258E" w:rsidRDefault="005E258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42CBD5C" w14:textId="77777777" w:rsidR="005E258E" w:rsidRDefault="005E258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68FB4" w14:textId="77777777" w:rsidR="005E258E" w:rsidRDefault="005E258E">
    <w:pPr>
      <w:pStyle w:val="Piedepgina"/>
      <w:jc w:val="both"/>
      <w:rPr>
        <w:rFonts w:ascii="Arial" w:hAnsi="Arial" w:cs="Arial"/>
        <w:sz w:val="16"/>
        <w:szCs w:val="16"/>
      </w:rPr>
    </w:pPr>
  </w:p>
  <w:p w14:paraId="0D93CF39" w14:textId="77777777" w:rsidR="005E258E" w:rsidRDefault="005E258E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A818795" w14:textId="77777777" w:rsidR="005E258E" w:rsidRDefault="005E258E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B25E8" w14:textId="77777777" w:rsidR="0078170C" w:rsidRDefault="0078170C">
      <w:r>
        <w:rPr>
          <w:color w:val="000000"/>
        </w:rPr>
        <w:separator/>
      </w:r>
    </w:p>
  </w:footnote>
  <w:footnote w:type="continuationSeparator" w:id="0">
    <w:p w14:paraId="50249F62" w14:textId="77777777" w:rsidR="0078170C" w:rsidRDefault="00781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258E" w14:paraId="300CA1E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1B096C" w14:textId="77777777" w:rsidR="005E258E" w:rsidRDefault="005E258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302B604" wp14:editId="0A0D944B">
                <wp:extent cx="1079997" cy="828675"/>
                <wp:effectExtent l="0" t="0" r="5853" b="9525"/>
                <wp:docPr id="815646533" name="Imagen 81564653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E45509F" w14:textId="77777777" w:rsidR="005E258E" w:rsidRDefault="005E258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432BC2E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969F114" w14:textId="77777777" w:rsidR="005E258E" w:rsidRDefault="005E258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5240DE" w14:textId="77777777" w:rsidR="005E258E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3E8F4BC1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A5A136B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CA79D5B" w14:textId="77777777" w:rsidR="005E258E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154C695A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2F726B80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392E41E" w14:textId="77777777" w:rsidR="005E258E" w:rsidRPr="003F3A44" w:rsidRDefault="005E258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462BD7" w14:textId="77777777" w:rsidR="005E258E" w:rsidRPr="003F3A44" w:rsidRDefault="005E258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E258E" w14:paraId="093EF4D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AB3F94" w14:textId="77777777" w:rsidR="005E258E" w:rsidRDefault="005E258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300DC" w14:textId="77777777" w:rsidR="005E258E" w:rsidRDefault="005E258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34C792" w14:textId="77777777" w:rsidR="005E258E" w:rsidRDefault="005E258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D9091B" w14:textId="77777777" w:rsidR="005E258E" w:rsidRDefault="005E258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F4410D5" w14:textId="77777777" w:rsidR="005E258E" w:rsidRDefault="005E25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E258E" w14:paraId="517E6CA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87F685" w14:textId="77777777" w:rsidR="005E258E" w:rsidRDefault="005E258E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5FEB6BF" wp14:editId="57B58B6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709062A" w14:textId="77777777" w:rsidR="005E258E" w:rsidRDefault="005E258E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03E356D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D946AF8" w14:textId="77777777" w:rsidR="005E258E" w:rsidRDefault="005E258E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D873CE" w14:textId="77777777" w:rsidR="005E258E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37DF52CB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780EFD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E3C033" w14:textId="77777777" w:rsidR="005E258E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29513886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</w:rPr>
          </w:pPr>
        </w:p>
        <w:p w14:paraId="2BF237E9" w14:textId="77777777" w:rsidR="005E258E" w:rsidRPr="003F3A44" w:rsidRDefault="005E258E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657A736" w14:textId="77777777" w:rsidR="005E258E" w:rsidRPr="003F3A44" w:rsidRDefault="005E258E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BB6739E" w14:textId="77777777" w:rsidR="005E258E" w:rsidRPr="003F3A44" w:rsidRDefault="005E258E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E258E" w14:paraId="140422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A1B5766" w14:textId="77777777" w:rsidR="005E258E" w:rsidRDefault="005E258E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F4D341" w14:textId="77777777" w:rsidR="005E258E" w:rsidRDefault="005E258E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590702" w14:textId="77777777" w:rsidR="005E258E" w:rsidRDefault="005E258E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6E9984" w14:textId="77777777" w:rsidR="005E258E" w:rsidRDefault="005E258E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BA3DD1" w14:textId="77777777" w:rsidR="005E258E" w:rsidRDefault="005E25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A4C4675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46402458">
    <w:abstractNumId w:val="2"/>
  </w:num>
  <w:num w:numId="2" w16cid:durableId="97916022">
    <w:abstractNumId w:val="0"/>
  </w:num>
  <w:num w:numId="3" w16cid:durableId="1353532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2C7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394F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7750D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361F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5496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58E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170C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456A4"/>
    <w:rsid w:val="00853707"/>
    <w:rsid w:val="00871595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83467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38D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1616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14A8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3D7E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1BB8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FBD8"/>
  <w15:docId w15:val="{41A86341-94B6-408B-B6E9-C1C7F82B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2601D7-D4C0-4BB2-B75A-7945B9945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1242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4</cp:revision>
  <cp:lastPrinted>2015-09-09T21:41:00Z</cp:lastPrinted>
  <dcterms:created xsi:type="dcterms:W3CDTF">2025-11-05T03:09:00Z</dcterms:created>
  <dcterms:modified xsi:type="dcterms:W3CDTF">2025-11-09T18:32:00Z</dcterms:modified>
</cp:coreProperties>
</file>